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6C" w:rsidRPr="00CA19AB" w:rsidRDefault="0068006C" w:rsidP="0068006C">
      <w:pPr>
        <w:ind w:left="-851"/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A19AB">
        <w:rPr>
          <w:rFonts w:asciiTheme="majorHAnsi" w:hAnsiTheme="majorHAnsi" w:cstheme="majorHAnsi"/>
          <w:b/>
          <w:sz w:val="24"/>
          <w:szCs w:val="24"/>
          <w:lang w:val="es-ES"/>
        </w:rPr>
        <w:t>PROGRAMA BECA MUNICIPAL-DIDECO</w:t>
      </w:r>
    </w:p>
    <w:p w:rsidR="0068006C" w:rsidRPr="00CA19AB" w:rsidRDefault="0068006C" w:rsidP="0068006C">
      <w:pPr>
        <w:pStyle w:val="Prrafodelista"/>
        <w:numPr>
          <w:ilvl w:val="0"/>
          <w:numId w:val="1"/>
        </w:numPr>
        <w:tabs>
          <w:tab w:val="left" w:pos="1530"/>
        </w:tabs>
        <w:ind w:left="-851" w:hanging="142"/>
        <w:rPr>
          <w:rFonts w:asciiTheme="majorHAnsi" w:hAnsiTheme="majorHAnsi" w:cstheme="majorHAnsi"/>
          <w:b/>
          <w:bCs/>
          <w:lang w:val="es-ES"/>
        </w:rPr>
      </w:pPr>
      <w:r w:rsidRPr="00CA19AB">
        <w:rPr>
          <w:rFonts w:asciiTheme="majorHAnsi" w:hAnsiTheme="majorHAnsi" w:cstheme="majorHAnsi"/>
          <w:b/>
          <w:bCs/>
          <w:lang w:val="es-ES"/>
        </w:rPr>
        <w:t>REQUISITOS:</w:t>
      </w:r>
    </w:p>
    <w:p w:rsidR="0068006C" w:rsidRPr="00CA19AB" w:rsidRDefault="0068006C" w:rsidP="0068006C">
      <w:pPr>
        <w:tabs>
          <w:tab w:val="left" w:pos="1530"/>
        </w:tabs>
        <w:ind w:left="-851"/>
        <w:rPr>
          <w:rFonts w:asciiTheme="majorHAnsi" w:hAnsiTheme="majorHAnsi" w:cstheme="majorHAnsi"/>
          <w:bCs/>
          <w:lang w:val="es-ES"/>
        </w:rPr>
      </w:pPr>
      <w:r w:rsidRPr="00CA19AB">
        <w:rPr>
          <w:rFonts w:asciiTheme="majorHAnsi" w:hAnsiTheme="majorHAnsi" w:cstheme="majorHAnsi"/>
          <w:bCs/>
          <w:lang w:val="es-ES"/>
        </w:rPr>
        <w:t>Podrán postular a la Beca Municipal aquellos que cumplan con los siguientes requisitos:</w:t>
      </w:r>
    </w:p>
    <w:p w:rsidR="0068006C" w:rsidRPr="00CA19AB" w:rsidRDefault="0068006C" w:rsidP="0068006C">
      <w:pPr>
        <w:pStyle w:val="Prrafodelista"/>
        <w:numPr>
          <w:ilvl w:val="0"/>
          <w:numId w:val="3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bCs/>
          <w:lang w:val="es-ES"/>
        </w:rPr>
      </w:pPr>
      <w:r w:rsidRPr="00CA19AB">
        <w:rPr>
          <w:rFonts w:asciiTheme="majorHAnsi" w:hAnsiTheme="majorHAnsi" w:cstheme="majorHAnsi"/>
          <w:bCs/>
          <w:lang w:val="es-ES"/>
        </w:rPr>
        <w:t>Tener domicilio en la comuna de Traiguén, información que será corroborada</w:t>
      </w:r>
      <w:r>
        <w:rPr>
          <w:rFonts w:asciiTheme="majorHAnsi" w:hAnsiTheme="majorHAnsi" w:cstheme="majorHAnsi"/>
          <w:bCs/>
          <w:lang w:val="es-ES"/>
        </w:rPr>
        <w:t xml:space="preserve"> a través de su</w:t>
      </w:r>
      <w:r w:rsidRPr="00CA19AB">
        <w:rPr>
          <w:rFonts w:asciiTheme="majorHAnsi" w:hAnsiTheme="majorHAnsi" w:cstheme="majorHAnsi"/>
          <w:bCs/>
          <w:lang w:val="es-ES"/>
        </w:rPr>
        <w:t xml:space="preserve"> Registro Social de Hogares o instrumento que lo reemplace.</w:t>
      </w:r>
    </w:p>
    <w:p w:rsidR="0068006C" w:rsidRPr="00CA19AB" w:rsidRDefault="0068006C" w:rsidP="0068006C">
      <w:pPr>
        <w:pStyle w:val="Prrafodelista"/>
        <w:numPr>
          <w:ilvl w:val="0"/>
          <w:numId w:val="3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bCs/>
          <w:lang w:val="es-ES"/>
        </w:rPr>
      </w:pPr>
      <w:r w:rsidRPr="00CA19AB">
        <w:rPr>
          <w:rFonts w:asciiTheme="majorHAnsi" w:hAnsiTheme="majorHAnsi" w:cstheme="majorHAnsi"/>
          <w:bCs/>
          <w:lang w:val="es-ES"/>
        </w:rPr>
        <w:t>Estar matriculado en una Institución de educación Superior reconocida por el Estado o Institución de Fuerza</w:t>
      </w:r>
      <w:r>
        <w:rPr>
          <w:rFonts w:asciiTheme="majorHAnsi" w:hAnsiTheme="majorHAnsi" w:cstheme="majorHAnsi"/>
          <w:bCs/>
          <w:lang w:val="es-ES"/>
        </w:rPr>
        <w:t>s Armadas de Orden y Seguridad P</w:t>
      </w:r>
      <w:r w:rsidRPr="00CA19AB">
        <w:rPr>
          <w:rFonts w:asciiTheme="majorHAnsi" w:hAnsiTheme="majorHAnsi" w:cstheme="majorHAnsi"/>
          <w:bCs/>
          <w:lang w:val="es-ES"/>
        </w:rPr>
        <w:t>ública.</w:t>
      </w:r>
    </w:p>
    <w:p w:rsidR="0068006C" w:rsidRPr="00CA19AB" w:rsidRDefault="0068006C" w:rsidP="0068006C">
      <w:pPr>
        <w:pStyle w:val="Prrafodelista"/>
        <w:numPr>
          <w:ilvl w:val="0"/>
          <w:numId w:val="3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bCs/>
          <w:lang w:val="es-ES"/>
        </w:rPr>
      </w:pPr>
      <w:r w:rsidRPr="00CA19AB">
        <w:rPr>
          <w:rFonts w:asciiTheme="majorHAnsi" w:hAnsiTheme="majorHAnsi" w:cstheme="majorHAnsi"/>
          <w:bCs/>
          <w:lang w:val="es-ES"/>
        </w:rPr>
        <w:t>Haber obtenido en Enseñanza Media un prome</w:t>
      </w:r>
      <w:r>
        <w:rPr>
          <w:rFonts w:asciiTheme="majorHAnsi" w:hAnsiTheme="majorHAnsi" w:cstheme="majorHAnsi"/>
          <w:bCs/>
          <w:lang w:val="es-ES"/>
        </w:rPr>
        <w:t xml:space="preserve">dio anual de notas </w:t>
      </w:r>
      <w:r w:rsidRPr="00CA19AB">
        <w:rPr>
          <w:rFonts w:asciiTheme="majorHAnsi" w:hAnsiTheme="majorHAnsi" w:cstheme="majorHAnsi"/>
          <w:bCs/>
          <w:lang w:val="es-ES"/>
        </w:rPr>
        <w:t>el año anterior</w:t>
      </w:r>
      <w:r>
        <w:rPr>
          <w:rFonts w:asciiTheme="majorHAnsi" w:hAnsiTheme="majorHAnsi" w:cstheme="majorHAnsi"/>
          <w:bCs/>
          <w:lang w:val="es-ES"/>
        </w:rPr>
        <w:t>,</w:t>
      </w:r>
      <w:r w:rsidRPr="00CA19AB">
        <w:rPr>
          <w:rFonts w:asciiTheme="majorHAnsi" w:hAnsiTheme="majorHAnsi" w:cstheme="majorHAnsi"/>
          <w:bCs/>
          <w:lang w:val="es-ES"/>
        </w:rPr>
        <w:t xml:space="preserve"> igual o superior a 5,5 y en la enseñanza supe</w:t>
      </w:r>
      <w:r>
        <w:rPr>
          <w:rFonts w:asciiTheme="majorHAnsi" w:hAnsiTheme="majorHAnsi" w:cstheme="majorHAnsi"/>
          <w:bCs/>
          <w:lang w:val="es-ES"/>
        </w:rPr>
        <w:t>rior un promedio anual de notas,</w:t>
      </w:r>
      <w:r w:rsidRPr="00CA19AB">
        <w:rPr>
          <w:rFonts w:asciiTheme="majorHAnsi" w:hAnsiTheme="majorHAnsi" w:cstheme="majorHAnsi"/>
          <w:bCs/>
          <w:lang w:val="es-ES"/>
        </w:rPr>
        <w:t xml:space="preserve"> el año anterior, igual o superior a 5,0</w:t>
      </w:r>
      <w:r>
        <w:rPr>
          <w:rFonts w:asciiTheme="majorHAnsi" w:hAnsiTheme="majorHAnsi" w:cstheme="majorHAnsi"/>
          <w:bCs/>
          <w:lang w:val="es-ES"/>
        </w:rPr>
        <w:t>.</w:t>
      </w:r>
    </w:p>
    <w:p w:rsidR="0068006C" w:rsidRDefault="0068006C" w:rsidP="0068006C">
      <w:pPr>
        <w:pStyle w:val="Prrafodelista"/>
        <w:numPr>
          <w:ilvl w:val="0"/>
          <w:numId w:val="3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bCs/>
          <w:lang w:val="es-ES"/>
        </w:rPr>
      </w:pPr>
      <w:r w:rsidRPr="00CA19AB">
        <w:rPr>
          <w:rFonts w:asciiTheme="majorHAnsi" w:hAnsiTheme="majorHAnsi" w:cstheme="majorHAnsi"/>
          <w:bCs/>
          <w:lang w:val="es-ES"/>
        </w:rPr>
        <w:t>Acreditar la condición de vulnerabilidad socioeconómica del postulante y de su grupo familiar y un ingreso pércapita</w:t>
      </w:r>
      <w:r>
        <w:rPr>
          <w:rFonts w:asciiTheme="majorHAnsi" w:hAnsiTheme="majorHAnsi" w:cstheme="majorHAnsi"/>
          <w:bCs/>
          <w:lang w:val="es-ES"/>
        </w:rPr>
        <w:t xml:space="preserve"> no superior a los $200.000</w:t>
      </w:r>
      <w:r w:rsidRPr="00CA19AB">
        <w:rPr>
          <w:rFonts w:asciiTheme="majorHAnsi" w:hAnsiTheme="majorHAnsi" w:cstheme="majorHAnsi"/>
          <w:bCs/>
          <w:lang w:val="es-ES"/>
        </w:rPr>
        <w:t xml:space="preserve"> mensuales.</w:t>
      </w:r>
    </w:p>
    <w:p w:rsidR="0068006C" w:rsidRPr="00CA19AB" w:rsidRDefault="0068006C" w:rsidP="0068006C">
      <w:pPr>
        <w:pStyle w:val="Prrafodelista"/>
        <w:tabs>
          <w:tab w:val="left" w:pos="1530"/>
        </w:tabs>
        <w:ind w:left="-851"/>
        <w:rPr>
          <w:rFonts w:asciiTheme="majorHAnsi" w:hAnsiTheme="majorHAnsi" w:cstheme="majorHAnsi"/>
          <w:bCs/>
          <w:lang w:val="es-ES"/>
        </w:rPr>
      </w:pPr>
    </w:p>
    <w:p w:rsidR="0068006C" w:rsidRPr="00CA19AB" w:rsidRDefault="0068006C" w:rsidP="0068006C">
      <w:pPr>
        <w:pStyle w:val="Prrafodelista"/>
        <w:numPr>
          <w:ilvl w:val="0"/>
          <w:numId w:val="1"/>
        </w:numPr>
        <w:tabs>
          <w:tab w:val="left" w:pos="1530"/>
        </w:tabs>
        <w:spacing w:line="360" w:lineRule="auto"/>
        <w:ind w:left="-851" w:hanging="283"/>
        <w:jc w:val="both"/>
        <w:rPr>
          <w:rFonts w:asciiTheme="majorHAnsi" w:hAnsiTheme="majorHAnsi" w:cstheme="majorHAnsi"/>
          <w:b/>
          <w:lang w:val="es-ES"/>
        </w:rPr>
      </w:pPr>
      <w:r w:rsidRPr="00CA19AB">
        <w:rPr>
          <w:rFonts w:asciiTheme="majorHAnsi" w:hAnsiTheme="majorHAnsi" w:cstheme="majorHAnsi"/>
          <w:b/>
          <w:lang w:val="es-ES"/>
        </w:rPr>
        <w:t>MONTOS DEL BENEFICIO:</w:t>
      </w:r>
    </w:p>
    <w:p w:rsidR="0068006C" w:rsidRPr="00CA19AB" w:rsidRDefault="0068006C" w:rsidP="0068006C">
      <w:pPr>
        <w:tabs>
          <w:tab w:val="left" w:pos="1530"/>
        </w:tabs>
        <w:spacing w:line="276" w:lineRule="auto"/>
        <w:ind w:left="-851"/>
        <w:jc w:val="both"/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La  Beca  Municipal se entregará en la siguiente modalidad de pago:</w:t>
      </w:r>
    </w:p>
    <w:p w:rsidR="0068006C" w:rsidRPr="00CA19AB" w:rsidRDefault="0068006C" w:rsidP="0068006C">
      <w:pPr>
        <w:pStyle w:val="Prrafodelista"/>
        <w:numPr>
          <w:ilvl w:val="0"/>
          <w:numId w:val="2"/>
        </w:numPr>
        <w:tabs>
          <w:tab w:val="left" w:pos="1530"/>
        </w:tabs>
        <w:spacing w:line="276" w:lineRule="auto"/>
        <w:ind w:left="-851" w:hanging="283"/>
        <w:jc w:val="both"/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Monto único de $300.000 a los primeros 10 alumnos que obtengan los puntajes más altos en el cálculo de la evaluación.</w:t>
      </w:r>
    </w:p>
    <w:p w:rsidR="0068006C" w:rsidRPr="00CA19AB" w:rsidRDefault="0068006C" w:rsidP="0068006C">
      <w:pPr>
        <w:pStyle w:val="Prrafodelista"/>
        <w:numPr>
          <w:ilvl w:val="0"/>
          <w:numId w:val="2"/>
        </w:numPr>
        <w:tabs>
          <w:tab w:val="left" w:pos="1530"/>
        </w:tabs>
        <w:spacing w:line="276" w:lineRule="auto"/>
        <w:ind w:left="-851" w:hanging="283"/>
        <w:jc w:val="both"/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Monto único de $250.000 pesos a los siguientes 20 postulantes que siguen en la planilla de evaluación.</w:t>
      </w:r>
    </w:p>
    <w:p w:rsidR="0068006C" w:rsidRDefault="0068006C" w:rsidP="0068006C">
      <w:pPr>
        <w:pStyle w:val="Prrafodelista"/>
        <w:numPr>
          <w:ilvl w:val="0"/>
          <w:numId w:val="2"/>
        </w:numPr>
        <w:tabs>
          <w:tab w:val="left" w:pos="1530"/>
        </w:tabs>
        <w:spacing w:line="276" w:lineRule="auto"/>
        <w:ind w:left="-851" w:hanging="283"/>
        <w:jc w:val="both"/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Monto único de $100.000 pesos para el último tramo de estudiantes en evaluación, la cantidad de beneficiados está en relación con el restante presupuesto municipal.</w:t>
      </w:r>
    </w:p>
    <w:p w:rsidR="0068006C" w:rsidRPr="00CA19AB" w:rsidRDefault="0068006C" w:rsidP="0068006C">
      <w:pPr>
        <w:pStyle w:val="Prrafodelista"/>
        <w:tabs>
          <w:tab w:val="left" w:pos="1530"/>
        </w:tabs>
        <w:spacing w:line="276" w:lineRule="auto"/>
        <w:ind w:left="-851"/>
        <w:jc w:val="both"/>
        <w:rPr>
          <w:rFonts w:asciiTheme="majorHAnsi" w:hAnsiTheme="majorHAnsi" w:cstheme="majorHAnsi"/>
          <w:lang w:val="es-ES"/>
        </w:rPr>
      </w:pPr>
    </w:p>
    <w:p w:rsidR="0068006C" w:rsidRDefault="0068006C" w:rsidP="0068006C">
      <w:pPr>
        <w:pStyle w:val="Prrafodelista"/>
        <w:numPr>
          <w:ilvl w:val="0"/>
          <w:numId w:val="1"/>
        </w:numPr>
        <w:tabs>
          <w:tab w:val="left" w:pos="1530"/>
        </w:tabs>
        <w:ind w:left="-851" w:hanging="283"/>
        <w:rPr>
          <w:rFonts w:asciiTheme="majorHAnsi" w:hAnsiTheme="majorHAnsi" w:cstheme="majorHAnsi"/>
          <w:b/>
          <w:bCs/>
          <w:lang w:val="es-ES"/>
        </w:rPr>
      </w:pPr>
      <w:r w:rsidRPr="00CA19AB">
        <w:rPr>
          <w:rFonts w:asciiTheme="majorHAnsi" w:hAnsiTheme="majorHAnsi" w:cstheme="majorHAnsi"/>
          <w:b/>
          <w:bCs/>
          <w:lang w:val="es-ES"/>
        </w:rPr>
        <w:t>DOCUMENTACION A PRESENTAR:</w:t>
      </w:r>
    </w:p>
    <w:p w:rsidR="0068006C" w:rsidRDefault="0068006C" w:rsidP="0068006C">
      <w:pPr>
        <w:pStyle w:val="Prrafodelista"/>
        <w:tabs>
          <w:tab w:val="left" w:pos="1530"/>
        </w:tabs>
        <w:ind w:left="-851"/>
        <w:rPr>
          <w:rFonts w:asciiTheme="majorHAnsi" w:hAnsiTheme="majorHAnsi" w:cstheme="majorHAnsi"/>
          <w:b/>
          <w:bCs/>
          <w:lang w:val="es-ES"/>
        </w:rPr>
      </w:pPr>
    </w:p>
    <w:p w:rsidR="0068006C" w:rsidRPr="005A0855" w:rsidRDefault="0068006C" w:rsidP="0068006C">
      <w:pPr>
        <w:pStyle w:val="Prrafodelista"/>
        <w:numPr>
          <w:ilvl w:val="1"/>
          <w:numId w:val="4"/>
        </w:numPr>
        <w:tabs>
          <w:tab w:val="left" w:pos="1530"/>
        </w:tabs>
        <w:ind w:left="-851"/>
        <w:rPr>
          <w:rFonts w:asciiTheme="majorHAnsi" w:hAnsiTheme="majorHAnsi" w:cstheme="majorHAnsi"/>
          <w:lang w:val="es-ES"/>
        </w:rPr>
      </w:pPr>
      <w:r w:rsidRPr="005A0855">
        <w:rPr>
          <w:rFonts w:asciiTheme="majorHAnsi" w:hAnsiTheme="majorHAnsi" w:cstheme="majorHAnsi"/>
          <w:bCs/>
          <w:lang w:val="es-ES"/>
        </w:rPr>
        <w:t>Ficha de postulación Beca Municipal</w:t>
      </w:r>
    </w:p>
    <w:p w:rsidR="0068006C" w:rsidRPr="00501324" w:rsidRDefault="0068006C" w:rsidP="0068006C">
      <w:pPr>
        <w:pStyle w:val="Prrafodelista"/>
        <w:numPr>
          <w:ilvl w:val="1"/>
          <w:numId w:val="4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lang w:val="es-ES"/>
        </w:rPr>
      </w:pPr>
      <w:r w:rsidRPr="00501324">
        <w:rPr>
          <w:rFonts w:asciiTheme="majorHAnsi" w:hAnsiTheme="majorHAnsi" w:cstheme="majorHAnsi"/>
          <w:lang w:val="es-ES"/>
        </w:rPr>
        <w:t>Cartola Registro Social de Hogares (con fecha de emisión no superior a 30 días)</w:t>
      </w:r>
    </w:p>
    <w:p w:rsidR="0068006C" w:rsidRPr="00501324" w:rsidRDefault="0068006C" w:rsidP="0068006C">
      <w:pPr>
        <w:pStyle w:val="Prrafodelista"/>
        <w:numPr>
          <w:ilvl w:val="1"/>
          <w:numId w:val="4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lang w:val="es-ES"/>
        </w:rPr>
      </w:pPr>
      <w:r w:rsidRPr="00501324">
        <w:rPr>
          <w:rFonts w:asciiTheme="majorHAnsi" w:hAnsiTheme="majorHAnsi" w:cstheme="majorHAnsi"/>
          <w:lang w:val="es-ES"/>
        </w:rPr>
        <w:t>Fotocopia Cedula de Identidad del Postulante por ambos lados (legible)</w:t>
      </w:r>
    </w:p>
    <w:p w:rsidR="0068006C" w:rsidRPr="00501324" w:rsidRDefault="0068006C" w:rsidP="0068006C">
      <w:pPr>
        <w:pStyle w:val="Prrafodelista"/>
        <w:numPr>
          <w:ilvl w:val="1"/>
          <w:numId w:val="4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lang w:val="es-ES"/>
        </w:rPr>
      </w:pPr>
      <w:r w:rsidRPr="00501324">
        <w:rPr>
          <w:rFonts w:asciiTheme="majorHAnsi" w:hAnsiTheme="majorHAnsi" w:cstheme="majorHAnsi"/>
          <w:lang w:val="es-ES"/>
        </w:rPr>
        <w:t>Certificado de Notas en original (sin borrones) del último año cursado</w:t>
      </w:r>
    </w:p>
    <w:p w:rsidR="0068006C" w:rsidRPr="00501324" w:rsidRDefault="0068006C" w:rsidP="0068006C">
      <w:pPr>
        <w:pStyle w:val="Prrafodelista"/>
        <w:numPr>
          <w:ilvl w:val="1"/>
          <w:numId w:val="4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lang w:val="es-ES"/>
        </w:rPr>
      </w:pPr>
      <w:r w:rsidRPr="00501324">
        <w:rPr>
          <w:rFonts w:asciiTheme="majorHAnsi" w:hAnsiTheme="majorHAnsi" w:cstheme="majorHAnsi"/>
          <w:lang w:val="es-ES"/>
        </w:rPr>
        <w:t>Certificado de Alumno Regular año</w:t>
      </w:r>
      <w:r>
        <w:rPr>
          <w:rFonts w:asciiTheme="majorHAnsi" w:hAnsiTheme="majorHAnsi" w:cstheme="majorHAnsi"/>
          <w:lang w:val="es-ES"/>
        </w:rPr>
        <w:t xml:space="preserve"> 2022</w:t>
      </w:r>
      <w:r w:rsidRPr="00501324">
        <w:rPr>
          <w:rFonts w:asciiTheme="majorHAnsi" w:hAnsiTheme="majorHAnsi" w:cstheme="majorHAnsi"/>
          <w:lang w:val="es-ES"/>
        </w:rPr>
        <w:t xml:space="preserve"> emitido por la Universidad o Instituto</w:t>
      </w:r>
    </w:p>
    <w:p w:rsidR="0068006C" w:rsidRPr="00501324" w:rsidRDefault="0068006C" w:rsidP="0068006C">
      <w:pPr>
        <w:pStyle w:val="Prrafodelista"/>
        <w:numPr>
          <w:ilvl w:val="1"/>
          <w:numId w:val="4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lang w:val="es-ES"/>
        </w:rPr>
      </w:pPr>
      <w:r w:rsidRPr="00501324">
        <w:rPr>
          <w:rFonts w:asciiTheme="majorHAnsi" w:hAnsiTheme="majorHAnsi" w:cstheme="majorHAnsi"/>
          <w:lang w:val="es-ES"/>
        </w:rPr>
        <w:t>Certificado o pagaré emitido por casa de estudio del postulante que señale el valor anual del arancel de la carrera</w:t>
      </w:r>
    </w:p>
    <w:p w:rsidR="0068006C" w:rsidRPr="00501324" w:rsidRDefault="0068006C" w:rsidP="0068006C">
      <w:pPr>
        <w:pStyle w:val="Prrafodelista"/>
        <w:numPr>
          <w:ilvl w:val="1"/>
          <w:numId w:val="4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lang w:val="es-ES"/>
        </w:rPr>
      </w:pPr>
      <w:r w:rsidRPr="00501324">
        <w:rPr>
          <w:rFonts w:asciiTheme="majorHAnsi" w:hAnsiTheme="majorHAnsi" w:cstheme="majorHAnsi"/>
          <w:lang w:val="es-ES"/>
        </w:rPr>
        <w:t>Documento o Certificado que dé cuenta de becas o crédito universitario que posee para este año 202</w:t>
      </w:r>
      <w:r>
        <w:rPr>
          <w:rFonts w:asciiTheme="majorHAnsi" w:hAnsiTheme="majorHAnsi" w:cstheme="majorHAnsi"/>
          <w:lang w:val="es-ES"/>
        </w:rPr>
        <w:t>2</w:t>
      </w:r>
      <w:r w:rsidRPr="00501324">
        <w:rPr>
          <w:rFonts w:asciiTheme="majorHAnsi" w:hAnsiTheme="majorHAnsi" w:cstheme="majorHAnsi"/>
          <w:lang w:val="es-ES"/>
        </w:rPr>
        <w:t xml:space="preserve"> el o la alumno (a)</w:t>
      </w:r>
    </w:p>
    <w:p w:rsidR="0068006C" w:rsidRPr="00501324" w:rsidRDefault="0068006C" w:rsidP="0068006C">
      <w:pPr>
        <w:pStyle w:val="Prrafodelista"/>
        <w:numPr>
          <w:ilvl w:val="1"/>
          <w:numId w:val="4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lang w:val="es-ES"/>
        </w:rPr>
      </w:pPr>
      <w:r w:rsidRPr="00501324">
        <w:rPr>
          <w:rFonts w:asciiTheme="majorHAnsi" w:hAnsiTheme="majorHAnsi" w:cstheme="majorHAnsi"/>
          <w:lang w:val="es-ES"/>
        </w:rPr>
        <w:t xml:space="preserve">Antecedentes Económicos: </w:t>
      </w:r>
      <w:r>
        <w:rPr>
          <w:rFonts w:asciiTheme="majorHAnsi" w:hAnsiTheme="majorHAnsi" w:cstheme="majorHAnsi"/>
          <w:lang w:val="es-ES"/>
        </w:rPr>
        <w:t xml:space="preserve">colillas de sueldos o pensiones (últimos 6), </w:t>
      </w:r>
      <w:r w:rsidRPr="00501324">
        <w:rPr>
          <w:rFonts w:asciiTheme="majorHAnsi" w:hAnsiTheme="majorHAnsi" w:cstheme="majorHAnsi"/>
          <w:lang w:val="es-ES"/>
        </w:rPr>
        <w:t xml:space="preserve">estado de cuenta de  pensión de alimentos o liquidación del pago de pensiones pendientes, colillas de subsidios o Bonos estatales, u otros  que den cuenta de ingresos del grupo familiar. </w:t>
      </w:r>
    </w:p>
    <w:p w:rsidR="0068006C" w:rsidRPr="00501324" w:rsidRDefault="0068006C" w:rsidP="0068006C">
      <w:pPr>
        <w:pStyle w:val="Prrafodelista"/>
        <w:numPr>
          <w:ilvl w:val="1"/>
          <w:numId w:val="4"/>
        </w:numPr>
        <w:tabs>
          <w:tab w:val="left" w:pos="1530"/>
        </w:tabs>
        <w:ind w:left="-851"/>
        <w:jc w:val="both"/>
        <w:rPr>
          <w:rFonts w:asciiTheme="majorHAnsi" w:hAnsiTheme="majorHAnsi" w:cstheme="majorHAnsi"/>
          <w:lang w:val="es-ES"/>
        </w:rPr>
      </w:pPr>
      <w:r w:rsidRPr="00501324">
        <w:rPr>
          <w:rFonts w:asciiTheme="majorHAnsi" w:hAnsiTheme="majorHAnsi" w:cstheme="majorHAnsi"/>
          <w:lang w:val="es-ES"/>
        </w:rPr>
        <w:t>Certificado de cotización previsional de todos los mayores de 18 años que componen el grupo familiar.</w:t>
      </w:r>
    </w:p>
    <w:p w:rsidR="0068006C" w:rsidRPr="00501324" w:rsidRDefault="0068006C" w:rsidP="0068006C">
      <w:pPr>
        <w:tabs>
          <w:tab w:val="left" w:pos="1530"/>
        </w:tabs>
        <w:ind w:left="-851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*</w:t>
      </w:r>
      <w:r w:rsidRPr="00501324">
        <w:rPr>
          <w:rFonts w:asciiTheme="majorHAnsi" w:hAnsiTheme="majorHAnsi" w:cstheme="majorHAnsi"/>
          <w:lang w:val="es-ES"/>
        </w:rPr>
        <w:t xml:space="preserve">El Formulario y sus Anexos se podrán descargar desde la página </w:t>
      </w:r>
      <w:hyperlink r:id="rId7" w:history="1">
        <w:r w:rsidRPr="00501324">
          <w:rPr>
            <w:rStyle w:val="Hipervnculo"/>
            <w:rFonts w:asciiTheme="majorHAnsi" w:hAnsiTheme="majorHAnsi" w:cstheme="majorHAnsi"/>
            <w:lang w:val="es-ES"/>
          </w:rPr>
          <w:t>www.mtraiguen.cl</w:t>
        </w:r>
      </w:hyperlink>
      <w:r w:rsidRPr="00501324">
        <w:rPr>
          <w:rFonts w:asciiTheme="majorHAnsi" w:hAnsiTheme="majorHAnsi" w:cstheme="majorHAnsi"/>
          <w:lang w:val="es-ES"/>
        </w:rPr>
        <w:t xml:space="preserve"> y del Facebook Municipalidad de Traiguén. Los formatos en papel se podrán retirar en dependencias de Didec</w:t>
      </w:r>
      <w:r w:rsidR="00870E1E">
        <w:rPr>
          <w:rFonts w:asciiTheme="majorHAnsi" w:hAnsiTheme="majorHAnsi" w:cstheme="majorHAnsi"/>
          <w:lang w:val="es-ES"/>
        </w:rPr>
        <w:t>o</w:t>
      </w:r>
      <w:r w:rsidRPr="00501324">
        <w:rPr>
          <w:rFonts w:asciiTheme="majorHAnsi" w:hAnsiTheme="majorHAnsi" w:cstheme="majorHAnsi"/>
          <w:lang w:val="es-ES"/>
        </w:rPr>
        <w:t xml:space="preserve">. </w:t>
      </w:r>
      <w:r w:rsidRPr="000919DF">
        <w:rPr>
          <w:rFonts w:asciiTheme="majorHAnsi" w:hAnsiTheme="majorHAnsi" w:cstheme="majorHAnsi"/>
          <w:b/>
          <w:i/>
          <w:lang w:val="es-ES"/>
        </w:rPr>
        <w:t xml:space="preserve">Las postulaciones se recibirán </w:t>
      </w:r>
      <w:r>
        <w:rPr>
          <w:rFonts w:asciiTheme="majorHAnsi" w:hAnsiTheme="majorHAnsi" w:cstheme="majorHAnsi"/>
          <w:b/>
          <w:i/>
          <w:lang w:val="es-ES"/>
        </w:rPr>
        <w:t xml:space="preserve">solo </w:t>
      </w:r>
      <w:r w:rsidRPr="000919DF">
        <w:rPr>
          <w:rFonts w:asciiTheme="majorHAnsi" w:hAnsiTheme="majorHAnsi" w:cstheme="majorHAnsi"/>
          <w:b/>
          <w:i/>
          <w:lang w:val="es-ES"/>
        </w:rPr>
        <w:t>de manera presencial</w:t>
      </w:r>
      <w:r w:rsidR="00870E1E">
        <w:rPr>
          <w:rFonts w:asciiTheme="majorHAnsi" w:hAnsiTheme="majorHAnsi" w:cstheme="majorHAnsi"/>
          <w:b/>
          <w:i/>
          <w:lang w:val="es-ES"/>
        </w:rPr>
        <w:t xml:space="preserve">, </w:t>
      </w:r>
      <w:r w:rsidR="00870E1E">
        <w:rPr>
          <w:rFonts w:asciiTheme="majorHAnsi" w:hAnsiTheme="majorHAnsi" w:cstheme="majorHAnsi"/>
          <w:lang w:val="es-ES"/>
        </w:rPr>
        <w:t xml:space="preserve">entre el 01 de marzo al 30 de abril de 2022, </w:t>
      </w:r>
      <w:r w:rsidRPr="00501324">
        <w:rPr>
          <w:rFonts w:asciiTheme="majorHAnsi" w:hAnsiTheme="majorHAnsi" w:cstheme="majorHAnsi"/>
          <w:lang w:val="es-ES"/>
        </w:rPr>
        <w:t xml:space="preserve"> los días martes y j</w:t>
      </w:r>
      <w:r>
        <w:rPr>
          <w:rFonts w:asciiTheme="majorHAnsi" w:hAnsiTheme="majorHAnsi" w:cstheme="majorHAnsi"/>
          <w:lang w:val="es-ES"/>
        </w:rPr>
        <w:t>ueves</w:t>
      </w:r>
      <w:r w:rsidR="00870E1E">
        <w:rPr>
          <w:rFonts w:asciiTheme="majorHAnsi" w:hAnsiTheme="majorHAnsi" w:cstheme="majorHAnsi"/>
          <w:lang w:val="es-ES"/>
        </w:rPr>
        <w:t>,</w:t>
      </w:r>
      <w:r>
        <w:rPr>
          <w:rFonts w:asciiTheme="majorHAnsi" w:hAnsiTheme="majorHAnsi" w:cstheme="majorHAnsi"/>
          <w:lang w:val="es-ES"/>
        </w:rPr>
        <w:t xml:space="preserve"> en dependencias de DIDECO de 9 a 13°° hrs., consultas</w:t>
      </w:r>
      <w:r w:rsidRPr="00501324">
        <w:rPr>
          <w:rFonts w:asciiTheme="majorHAnsi" w:hAnsiTheme="majorHAnsi" w:cstheme="majorHAnsi"/>
          <w:lang w:val="es-ES"/>
        </w:rPr>
        <w:t xml:space="preserve"> a través del correo electrónico </w:t>
      </w:r>
      <w:hyperlink r:id="rId8" w:history="1">
        <w:r w:rsidRPr="00501324">
          <w:rPr>
            <w:rStyle w:val="Hipervnculo"/>
            <w:rFonts w:asciiTheme="majorHAnsi" w:hAnsiTheme="majorHAnsi" w:cstheme="majorHAnsi"/>
            <w:lang w:val="es-ES"/>
          </w:rPr>
          <w:t>becamunicipaltraiguen2021@gmail.com</w:t>
        </w:r>
      </w:hyperlink>
      <w:r>
        <w:rPr>
          <w:rFonts w:asciiTheme="majorHAnsi" w:hAnsiTheme="majorHAnsi" w:cstheme="majorHAnsi"/>
          <w:lang w:val="es-ES"/>
        </w:rPr>
        <w:t>.</w:t>
      </w:r>
    </w:p>
    <w:p w:rsidR="0068006C" w:rsidRDefault="0068006C" w:rsidP="0068006C">
      <w:pPr>
        <w:jc w:val="center"/>
        <w:rPr>
          <w:rFonts w:asciiTheme="majorHAnsi" w:hAnsiTheme="majorHAnsi" w:cstheme="majorHAnsi"/>
          <w:lang w:val="es-ES"/>
        </w:rPr>
      </w:pPr>
    </w:p>
    <w:p w:rsidR="0068006C" w:rsidRDefault="0068006C" w:rsidP="0068006C">
      <w:pPr>
        <w:jc w:val="center"/>
        <w:rPr>
          <w:rFonts w:asciiTheme="majorHAnsi" w:hAnsiTheme="majorHAnsi" w:cstheme="majorHAnsi"/>
          <w:lang w:val="es-ES"/>
        </w:rPr>
      </w:pPr>
    </w:p>
    <w:p w:rsidR="0068006C" w:rsidRPr="00CA19AB" w:rsidRDefault="0068006C" w:rsidP="0068006C">
      <w:pPr>
        <w:jc w:val="center"/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Programa Beca Municipal-DIDECO</w:t>
      </w:r>
    </w:p>
    <w:p w:rsidR="0068006C" w:rsidRDefault="0068006C" w:rsidP="0068006C">
      <w:pPr>
        <w:jc w:val="center"/>
        <w:rPr>
          <w:rFonts w:asciiTheme="majorHAnsi" w:hAnsiTheme="majorHAnsi" w:cstheme="majorHAnsi"/>
          <w:b/>
          <w:bCs/>
          <w:u w:val="single"/>
          <w:lang w:val="es-ES"/>
        </w:rPr>
      </w:pPr>
      <w:r w:rsidRPr="00CA19AB">
        <w:rPr>
          <w:rFonts w:asciiTheme="majorHAnsi" w:hAnsiTheme="majorHAnsi" w:cstheme="majorHAnsi"/>
          <w:b/>
          <w:bCs/>
          <w:u w:val="single"/>
          <w:lang w:val="es-ES"/>
        </w:rPr>
        <w:t>DECLARACION DE GASTOS MENSUALES</w:t>
      </w:r>
    </w:p>
    <w:p w:rsidR="0068006C" w:rsidRPr="00CA19AB" w:rsidRDefault="0068006C" w:rsidP="0068006C">
      <w:pPr>
        <w:ind w:right="616"/>
        <w:rPr>
          <w:rFonts w:asciiTheme="majorHAnsi" w:hAnsiTheme="majorHAnsi" w:cstheme="majorHAnsi"/>
          <w:lang w:val="es-ES"/>
        </w:rPr>
      </w:pPr>
      <w:bookmarkStart w:id="0" w:name="_GoBack"/>
      <w:bookmarkEnd w:id="0"/>
      <w:r w:rsidRPr="00CA19AB">
        <w:rPr>
          <w:rFonts w:asciiTheme="majorHAnsi" w:hAnsiTheme="majorHAnsi" w:cstheme="majorHAnsi"/>
          <w:lang w:val="es-ES"/>
        </w:rPr>
        <w:t>Nombre del postulante: ________________________________________________</w:t>
      </w:r>
    </w:p>
    <w:p w:rsidR="0068006C" w:rsidRPr="00CA19AB" w:rsidRDefault="0068006C" w:rsidP="0068006C">
      <w:pPr>
        <w:rPr>
          <w:rFonts w:asciiTheme="majorHAnsi" w:hAnsiTheme="majorHAnsi" w:cstheme="majorHAnsi"/>
          <w:b/>
          <w:bCs/>
          <w:lang w:val="es-ES"/>
        </w:rPr>
      </w:pPr>
      <w:r w:rsidRPr="00CA19AB">
        <w:rPr>
          <w:rFonts w:asciiTheme="majorHAnsi" w:hAnsiTheme="majorHAnsi" w:cstheme="majorHAnsi"/>
          <w:b/>
          <w:bCs/>
          <w:lang w:val="es-ES"/>
        </w:rPr>
        <w:t>Identificación del Jefe de Hogar:</w:t>
      </w:r>
    </w:p>
    <w:p w:rsidR="0068006C" w:rsidRPr="00CA19AB" w:rsidRDefault="0068006C" w:rsidP="0068006C">
      <w:pPr>
        <w:ind w:right="757"/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Nombre___________________________________________________________</w:t>
      </w:r>
    </w:p>
    <w:p w:rsidR="0068006C" w:rsidRPr="00CA19AB" w:rsidRDefault="0068006C" w:rsidP="0068006C">
      <w:pPr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RUN______________________________________________________________</w:t>
      </w:r>
    </w:p>
    <w:p w:rsidR="0068006C" w:rsidRPr="00CA19AB" w:rsidRDefault="0068006C" w:rsidP="0068006C">
      <w:pPr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Domicilio___________________________________________________________</w:t>
      </w:r>
    </w:p>
    <w:p w:rsidR="0068006C" w:rsidRPr="00CA19AB" w:rsidRDefault="0068006C" w:rsidP="0068006C">
      <w:pPr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Teléfono ___________________________________________________________</w:t>
      </w:r>
    </w:p>
    <w:p w:rsidR="0068006C" w:rsidRPr="00CA19AB" w:rsidRDefault="0068006C" w:rsidP="0068006C">
      <w:pPr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Ocupación__________________________________________________________</w:t>
      </w:r>
    </w:p>
    <w:p w:rsidR="0068006C" w:rsidRPr="00CA19AB" w:rsidRDefault="0068006C" w:rsidP="0068006C">
      <w:pPr>
        <w:rPr>
          <w:rFonts w:asciiTheme="majorHAnsi" w:hAnsiTheme="majorHAnsi" w:cstheme="majorHAnsi"/>
          <w:b/>
          <w:bCs/>
          <w:lang w:val="es-ES"/>
        </w:rPr>
      </w:pPr>
      <w:r w:rsidRPr="00CA19AB">
        <w:rPr>
          <w:rFonts w:asciiTheme="majorHAnsi" w:hAnsiTheme="majorHAnsi" w:cstheme="majorHAnsi"/>
          <w:b/>
          <w:bCs/>
          <w:lang w:val="es-ES"/>
        </w:rPr>
        <w:t>GASTOS FAMILIARES</w:t>
      </w:r>
    </w:p>
    <w:tbl>
      <w:tblPr>
        <w:tblStyle w:val="Tablaconcuadrcula"/>
        <w:tblpPr w:leftFromText="141" w:rightFromText="141" w:vertAnchor="text" w:horzAnchor="margin" w:tblpY="26"/>
        <w:tblW w:w="9684" w:type="dxa"/>
        <w:tblLook w:val="04A0"/>
      </w:tblPr>
      <w:tblGrid>
        <w:gridCol w:w="4839"/>
        <w:gridCol w:w="4839"/>
        <w:gridCol w:w="6"/>
      </w:tblGrid>
      <w:tr w:rsidR="0068006C" w:rsidRPr="00CA19AB" w:rsidTr="00B76CC0">
        <w:trPr>
          <w:gridAfter w:val="1"/>
          <w:wAfter w:w="6" w:type="dxa"/>
          <w:trHeight w:val="278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ALIMENTACION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53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ÚTILES DE ASEO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44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ARRIENDO/DIVIDENDO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348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PAGO LUZ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96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PAGO AGUA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58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COMBUSTIBLE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48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TELEFONO/INTERNET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24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MOVILIZACION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14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EDUCACION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318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CREDITOS DE CONSUMO Y TIENDAS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79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SALUD/MEDICAMENTOS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56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VESTUARIO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rPr>
          <w:gridAfter w:val="1"/>
          <w:wAfter w:w="6" w:type="dxa"/>
          <w:trHeight w:val="246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lang w:val="es-ES"/>
              </w:rPr>
            </w:pPr>
            <w:r w:rsidRPr="00CA19AB">
              <w:rPr>
                <w:rFonts w:asciiTheme="majorHAnsi" w:hAnsiTheme="majorHAnsi" w:cstheme="majorHAnsi"/>
                <w:lang w:val="es-ES"/>
              </w:rPr>
              <w:t>OTROS (RECREACION, ETC.)</w:t>
            </w:r>
          </w:p>
        </w:tc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  <w:tr w:rsidR="0068006C" w:rsidRPr="00CA19AB" w:rsidTr="00B76CC0">
        <w:tblPrEx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4839" w:type="dxa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CA19AB">
              <w:rPr>
                <w:rFonts w:asciiTheme="majorHAnsi" w:hAnsiTheme="majorHAnsi" w:cstheme="majorHAnsi"/>
                <w:b/>
                <w:bCs/>
                <w:lang w:val="es-ES"/>
              </w:rPr>
              <w:t>TOTAL GASTOS MENSUALES</w:t>
            </w:r>
          </w:p>
        </w:tc>
        <w:tc>
          <w:tcPr>
            <w:tcW w:w="4845" w:type="dxa"/>
            <w:gridSpan w:val="2"/>
            <w:shd w:val="clear" w:color="auto" w:fill="auto"/>
          </w:tcPr>
          <w:p w:rsidR="0068006C" w:rsidRPr="00CA19AB" w:rsidRDefault="0068006C" w:rsidP="00B76CC0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</w:tbl>
    <w:p w:rsidR="0068006C" w:rsidRPr="00CA19AB" w:rsidRDefault="0068006C" w:rsidP="0068006C">
      <w:pPr>
        <w:pStyle w:val="Sinespaciado"/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lang w:val="es-ES"/>
        </w:rPr>
        <w:t>……………………………………………..</w:t>
      </w:r>
    </w:p>
    <w:p w:rsidR="0068006C" w:rsidRPr="000919DF" w:rsidRDefault="0068006C" w:rsidP="0068006C">
      <w:pPr>
        <w:pStyle w:val="Sinespaciado"/>
        <w:rPr>
          <w:rFonts w:asciiTheme="majorHAnsi" w:hAnsiTheme="majorHAnsi" w:cstheme="majorHAnsi"/>
          <w:b/>
          <w:i/>
          <w:lang w:val="es-ES"/>
        </w:rPr>
      </w:pPr>
      <w:r w:rsidRPr="000919DF">
        <w:rPr>
          <w:rFonts w:asciiTheme="majorHAnsi" w:hAnsiTheme="majorHAnsi" w:cstheme="majorHAnsi"/>
          <w:b/>
          <w:i/>
          <w:lang w:val="es-ES"/>
        </w:rPr>
        <w:t>*Me hago responsable de la información entregada en este formulario y declaro bajo juramento que es fidedigna</w:t>
      </w:r>
    </w:p>
    <w:p w:rsidR="0068006C" w:rsidRPr="00CA19AB" w:rsidRDefault="0068006C" w:rsidP="0068006C">
      <w:pPr>
        <w:tabs>
          <w:tab w:val="left" w:pos="1530"/>
        </w:tabs>
        <w:rPr>
          <w:rFonts w:asciiTheme="majorHAnsi" w:hAnsiTheme="majorHAnsi" w:cstheme="majorHAnsi"/>
          <w:lang w:val="es-ES"/>
        </w:rPr>
      </w:pPr>
    </w:p>
    <w:p w:rsidR="0068006C" w:rsidRPr="00CA19AB" w:rsidRDefault="0068006C" w:rsidP="0068006C">
      <w:pPr>
        <w:tabs>
          <w:tab w:val="left" w:pos="1530"/>
        </w:tabs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__________________________                                                     ______________________</w:t>
      </w:r>
    </w:p>
    <w:p w:rsidR="0068006C" w:rsidRPr="00CA19AB" w:rsidRDefault="0068006C" w:rsidP="0068006C">
      <w:pPr>
        <w:tabs>
          <w:tab w:val="left" w:pos="1530"/>
        </w:tabs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 xml:space="preserve">        Firma del Postulante                                                                    Firma del Jefe de Hogar </w:t>
      </w:r>
    </w:p>
    <w:p w:rsidR="0068006C" w:rsidRPr="00CA19AB" w:rsidRDefault="0068006C" w:rsidP="0068006C">
      <w:pPr>
        <w:tabs>
          <w:tab w:val="left" w:pos="1530"/>
        </w:tabs>
        <w:rPr>
          <w:rFonts w:asciiTheme="majorHAnsi" w:hAnsiTheme="majorHAnsi" w:cstheme="majorHAnsi"/>
          <w:lang w:val="es-ES"/>
        </w:rPr>
      </w:pPr>
      <w:r w:rsidRPr="00CA19AB">
        <w:rPr>
          <w:rFonts w:asciiTheme="majorHAnsi" w:hAnsiTheme="majorHAnsi" w:cstheme="majorHAnsi"/>
          <w:lang w:val="es-ES"/>
        </w:rPr>
        <w:t>Fecha: …………………………………………………………</w:t>
      </w:r>
    </w:p>
    <w:sectPr w:rsidR="0068006C" w:rsidRPr="00CA19AB" w:rsidSect="00B71963">
      <w:headerReference w:type="default" r:id="rId9"/>
      <w:footerReference w:type="default" r:id="rId10"/>
      <w:pgSz w:w="12240" w:h="15840" w:code="1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AD" w:rsidRDefault="00EA01AD" w:rsidP="00702A2B">
      <w:pPr>
        <w:spacing w:after="0" w:line="240" w:lineRule="auto"/>
      </w:pPr>
      <w:r>
        <w:separator/>
      </w:r>
    </w:p>
  </w:endnote>
  <w:endnote w:type="continuationSeparator" w:id="1">
    <w:p w:rsidR="00EA01AD" w:rsidRDefault="00EA01AD" w:rsidP="0070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30" w:rsidRPr="00C14A77" w:rsidRDefault="0068006C" w:rsidP="005A0930">
    <w:pPr>
      <w:spacing w:after="0"/>
      <w:jc w:val="center"/>
      <w:rPr>
        <w:rFonts w:ascii="Arial" w:hAnsi="Arial" w:cs="Arial"/>
        <w:b/>
        <w:i/>
        <w:sz w:val="20"/>
        <w:szCs w:val="20"/>
        <w:lang w:val="es-ES"/>
      </w:rPr>
    </w:pPr>
    <w:r w:rsidRPr="00C14A77">
      <w:rPr>
        <w:rFonts w:ascii="Arial" w:hAnsi="Arial" w:cs="Arial"/>
        <w:b/>
        <w:i/>
        <w:sz w:val="20"/>
        <w:szCs w:val="20"/>
        <w:lang w:val="es-ES"/>
      </w:rPr>
      <w:t xml:space="preserve">Plazo de Postulación desde el </w:t>
    </w:r>
    <w:r>
      <w:rPr>
        <w:rFonts w:ascii="Arial" w:hAnsi="Arial" w:cs="Arial"/>
        <w:b/>
        <w:i/>
        <w:sz w:val="20"/>
        <w:szCs w:val="20"/>
        <w:lang w:val="es-ES"/>
      </w:rPr>
      <w:t>01</w:t>
    </w:r>
    <w:r w:rsidRPr="00C14A77">
      <w:rPr>
        <w:rFonts w:ascii="Arial" w:hAnsi="Arial" w:cs="Arial"/>
        <w:b/>
        <w:i/>
        <w:sz w:val="20"/>
        <w:szCs w:val="20"/>
        <w:lang w:val="es-ES"/>
      </w:rPr>
      <w:t xml:space="preserve"> de marzo al 30de abril</w:t>
    </w:r>
    <w:r>
      <w:rPr>
        <w:rFonts w:ascii="Arial" w:hAnsi="Arial" w:cs="Arial"/>
        <w:b/>
        <w:i/>
        <w:sz w:val="20"/>
        <w:szCs w:val="20"/>
        <w:lang w:val="es-ES"/>
      </w:rPr>
      <w:t xml:space="preserve"> de 2022</w:t>
    </w:r>
    <w:r w:rsidRPr="00C14A77">
      <w:rPr>
        <w:rFonts w:ascii="Arial" w:hAnsi="Arial" w:cs="Arial"/>
        <w:b/>
        <w:i/>
        <w:sz w:val="20"/>
        <w:szCs w:val="20"/>
        <w:lang w:val="es-ES"/>
      </w:rPr>
      <w:t xml:space="preserve"> hasta las 14:00 hrs.</w:t>
    </w:r>
  </w:p>
  <w:p w:rsidR="005A0930" w:rsidRDefault="00EA01AD" w:rsidP="005A09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AD" w:rsidRDefault="00EA01AD" w:rsidP="00702A2B">
      <w:pPr>
        <w:spacing w:after="0" w:line="240" w:lineRule="auto"/>
      </w:pPr>
      <w:r>
        <w:separator/>
      </w:r>
    </w:p>
  </w:footnote>
  <w:footnote w:type="continuationSeparator" w:id="1">
    <w:p w:rsidR="00EA01AD" w:rsidRDefault="00EA01AD" w:rsidP="0070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8E" w:rsidRDefault="0068006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-289560</wp:posOffset>
          </wp:positionH>
          <wp:positionV relativeFrom="paragraph">
            <wp:posOffset>-297815</wp:posOffset>
          </wp:positionV>
          <wp:extent cx="1028700" cy="5429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9B7"/>
    <w:multiLevelType w:val="hybridMultilevel"/>
    <w:tmpl w:val="DAEA0520"/>
    <w:lvl w:ilvl="0" w:tplc="57DE78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4F73"/>
    <w:multiLevelType w:val="hybridMultilevel"/>
    <w:tmpl w:val="49EC33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2DBC"/>
    <w:multiLevelType w:val="hybridMultilevel"/>
    <w:tmpl w:val="6CAEB2E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00CF7"/>
    <w:multiLevelType w:val="hybridMultilevel"/>
    <w:tmpl w:val="20EC6C6A"/>
    <w:lvl w:ilvl="0" w:tplc="34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06C"/>
    <w:rsid w:val="005525AD"/>
    <w:rsid w:val="00634A6F"/>
    <w:rsid w:val="0068006C"/>
    <w:rsid w:val="00702A2B"/>
    <w:rsid w:val="00824F4C"/>
    <w:rsid w:val="00870E1E"/>
    <w:rsid w:val="00E643A7"/>
    <w:rsid w:val="00EA01AD"/>
    <w:rsid w:val="00FC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06C"/>
  </w:style>
  <w:style w:type="paragraph" w:styleId="Piedepgina">
    <w:name w:val="footer"/>
    <w:basedOn w:val="Normal"/>
    <w:link w:val="PiedepginaCar"/>
    <w:uiPriority w:val="99"/>
    <w:unhideWhenUsed/>
    <w:rsid w:val="00680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06C"/>
  </w:style>
  <w:style w:type="paragraph" w:styleId="Sinespaciado">
    <w:name w:val="No Spacing"/>
    <w:uiPriority w:val="1"/>
    <w:qFormat/>
    <w:rsid w:val="0068006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8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00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00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municipaltraiguen20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raiguen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MARITZA_OLIVEROS</dc:creator>
  <cp:lastModifiedBy>DIDECO</cp:lastModifiedBy>
  <cp:revision>4</cp:revision>
  <dcterms:created xsi:type="dcterms:W3CDTF">2022-02-21T19:13:00Z</dcterms:created>
  <dcterms:modified xsi:type="dcterms:W3CDTF">2022-02-22T16:13:00Z</dcterms:modified>
</cp:coreProperties>
</file>